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EDA10" w14:textId="6AA97D64" w:rsidR="0026140E" w:rsidRPr="001B0D62" w:rsidRDefault="006C2480" w:rsidP="0026140E">
      <w:pPr>
        <w:pStyle w:val="Ttulo2"/>
        <w:spacing w:before="0" w:line="276" w:lineRule="auto"/>
        <w:jc w:val="center"/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</w:pPr>
      <w:r>
        <w:rPr>
          <w:rFonts w:asciiTheme="minorHAnsi" w:eastAsia="Calibri" w:hAnsiTheme="minorHAnsi" w:cstheme="minorHAnsi"/>
          <w:b/>
          <w:bCs/>
          <w:color w:val="auto"/>
          <w:sz w:val="20"/>
          <w:szCs w:val="20"/>
          <w:highlight w:val="lightGray"/>
        </w:rPr>
        <w:t xml:space="preserve">RETIFICAÇÃO DO </w:t>
      </w:r>
      <w:r w:rsidR="0026140E" w:rsidRPr="001B0D62">
        <w:rPr>
          <w:rFonts w:asciiTheme="minorHAnsi" w:eastAsia="Calibri" w:hAnsiTheme="minorHAnsi" w:cstheme="minorHAnsi"/>
          <w:b/>
          <w:bCs/>
          <w:color w:val="auto"/>
          <w:sz w:val="20"/>
          <w:szCs w:val="20"/>
          <w:highlight w:val="lightGray"/>
        </w:rPr>
        <w:t>COMUNICADO DE ABERTURA DO PROCESSO SELETIVO Nº 001/2024</w:t>
      </w:r>
    </w:p>
    <w:p w14:paraId="26E07925" w14:textId="77777777" w:rsidR="0026140E" w:rsidRPr="001B0D62" w:rsidRDefault="0026140E" w:rsidP="0026140E">
      <w:pPr>
        <w:pStyle w:val="Ttulo2"/>
        <w:spacing w:before="0" w:line="276" w:lineRule="auto"/>
        <w:jc w:val="center"/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</w:pPr>
      <w:r w:rsidRPr="001B0D62">
        <w:rPr>
          <w:rFonts w:asciiTheme="minorHAnsi" w:eastAsia="Calibri" w:hAnsiTheme="minorHAnsi" w:cstheme="minorHAnsi"/>
          <w:b/>
          <w:bCs/>
          <w:color w:val="auto"/>
          <w:sz w:val="20"/>
          <w:szCs w:val="20"/>
          <w:highlight w:val="lightGray"/>
        </w:rPr>
        <w:t>PARA CONTRATAÇÃO IMEDIATA E FORMAÇÃO DE CADASTRO DE RESERVA</w:t>
      </w:r>
    </w:p>
    <w:p w14:paraId="0C945869" w14:textId="77777777" w:rsidR="0026140E" w:rsidRDefault="0026140E" w:rsidP="0026140E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99D547E" w14:textId="77777777" w:rsidR="00EA7D68" w:rsidRPr="001B0D62" w:rsidRDefault="00EA7D68" w:rsidP="0026140E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B4D0D96" w14:textId="1CA68C96" w:rsidR="008A52A7" w:rsidRDefault="0026140E" w:rsidP="008A52A7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B0D62">
        <w:rPr>
          <w:rFonts w:asciiTheme="minorHAnsi" w:hAnsiTheme="minorHAnsi" w:cstheme="minorHAnsi"/>
          <w:sz w:val="20"/>
          <w:szCs w:val="20"/>
        </w:rPr>
        <w:t xml:space="preserve">O </w:t>
      </w:r>
      <w:r w:rsidRPr="001B0D62">
        <w:rPr>
          <w:rFonts w:asciiTheme="minorHAnsi" w:hAnsiTheme="minorHAnsi" w:cstheme="minorHAnsi"/>
          <w:b/>
          <w:sz w:val="20"/>
          <w:szCs w:val="20"/>
        </w:rPr>
        <w:t>SERVIÇO NACIONAL DE APRENDIZAGEM DO COOPERATIVISMO NO ESTADO DE GOIÁS - SESCOOP/GO</w:t>
      </w:r>
      <w:r w:rsidRPr="001B0D62">
        <w:rPr>
          <w:rFonts w:asciiTheme="minorHAnsi" w:hAnsiTheme="minorHAnsi" w:cstheme="minorHAnsi"/>
          <w:sz w:val="20"/>
          <w:szCs w:val="20"/>
        </w:rPr>
        <w:t xml:space="preserve">, entidade com personalidade jurídica de direito privado, com sede na Avenida H, esquina com Rua 14, nº 550, quadra C-9, lote 09, Jardim Goiás, na cidade de Goiânia – GO, </w:t>
      </w:r>
      <w:r w:rsidR="008A52A7" w:rsidRPr="001B0D62">
        <w:rPr>
          <w:rFonts w:asciiTheme="minorHAnsi" w:hAnsiTheme="minorHAnsi" w:cstheme="minorHAnsi"/>
          <w:sz w:val="20"/>
          <w:szCs w:val="20"/>
        </w:rPr>
        <w:t xml:space="preserve">por meio do </w:t>
      </w:r>
      <w:r w:rsidR="008A52A7" w:rsidRPr="001B0D62">
        <w:rPr>
          <w:rFonts w:asciiTheme="minorHAnsi" w:hAnsiTheme="minorHAnsi" w:cstheme="minorHAnsi"/>
          <w:b/>
          <w:bCs/>
          <w:sz w:val="20"/>
          <w:szCs w:val="20"/>
        </w:rPr>
        <w:t>GRUPO FAROL PESSOAS E NEGÓCIOS</w:t>
      </w:r>
      <w:r w:rsidR="008A52A7" w:rsidRPr="001B0D62">
        <w:rPr>
          <w:rFonts w:asciiTheme="minorHAnsi" w:hAnsiTheme="minorHAnsi" w:cstheme="minorHAnsi"/>
          <w:sz w:val="20"/>
          <w:szCs w:val="20"/>
        </w:rPr>
        <w:t xml:space="preserve">, com sede na Avenida C – 4, nº 931 – Sala 501 – B, Edifício Terra Office – Jardim América, CEP: 74.265-040, Goiânia – GO, </w:t>
      </w:r>
      <w:r w:rsidRPr="001B0D62">
        <w:rPr>
          <w:rFonts w:asciiTheme="minorHAnsi" w:hAnsiTheme="minorHAnsi" w:cstheme="minorHAnsi"/>
          <w:sz w:val="20"/>
          <w:szCs w:val="20"/>
        </w:rPr>
        <w:t xml:space="preserve">tornam público </w:t>
      </w:r>
      <w:r w:rsidR="00E93503">
        <w:rPr>
          <w:rFonts w:asciiTheme="minorHAnsi" w:hAnsiTheme="minorHAnsi" w:cstheme="minorHAnsi"/>
          <w:sz w:val="20"/>
          <w:szCs w:val="20"/>
        </w:rPr>
        <w:t xml:space="preserve">a </w:t>
      </w:r>
      <w:r w:rsidR="006C2480">
        <w:rPr>
          <w:rFonts w:asciiTheme="minorHAnsi" w:hAnsiTheme="minorHAnsi" w:cstheme="minorHAnsi"/>
          <w:sz w:val="20"/>
          <w:szCs w:val="20"/>
        </w:rPr>
        <w:t>RETIFICAÇÃO do item 2</w:t>
      </w:r>
      <w:r w:rsidR="00E93503">
        <w:rPr>
          <w:rFonts w:asciiTheme="minorHAnsi" w:hAnsiTheme="minorHAnsi" w:cstheme="minorHAnsi"/>
          <w:sz w:val="20"/>
          <w:szCs w:val="20"/>
        </w:rPr>
        <w:t xml:space="preserve"> d</w:t>
      </w:r>
      <w:r w:rsidR="008A52A7" w:rsidRPr="001B0D62">
        <w:rPr>
          <w:rFonts w:asciiTheme="minorHAnsi" w:hAnsiTheme="minorHAnsi" w:cstheme="minorHAnsi"/>
          <w:sz w:val="20"/>
          <w:szCs w:val="20"/>
        </w:rPr>
        <w:t>o</w:t>
      </w:r>
      <w:r w:rsidRPr="001B0D62">
        <w:rPr>
          <w:rFonts w:asciiTheme="minorHAnsi" w:hAnsiTheme="minorHAnsi" w:cstheme="minorHAnsi"/>
          <w:sz w:val="20"/>
          <w:szCs w:val="20"/>
        </w:rPr>
        <w:t xml:space="preserve"> Comunicado de Abertura do Processo Seletivo 001/2024, conforme segue:</w:t>
      </w:r>
    </w:p>
    <w:p w14:paraId="58987573" w14:textId="77777777" w:rsidR="00E93503" w:rsidRDefault="00E93503" w:rsidP="008A52A7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519DF02" w14:textId="1843531C" w:rsidR="00E93503" w:rsidRPr="00E93503" w:rsidRDefault="00E93503" w:rsidP="008A52A7">
      <w:pPr>
        <w:spacing w:after="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93503">
        <w:rPr>
          <w:rFonts w:asciiTheme="minorHAnsi" w:hAnsiTheme="minorHAnsi" w:cstheme="minorHAnsi"/>
          <w:b/>
          <w:bCs/>
          <w:sz w:val="20"/>
          <w:szCs w:val="20"/>
        </w:rPr>
        <w:t>Onde se lê:</w:t>
      </w:r>
    </w:p>
    <w:p w14:paraId="218292C0" w14:textId="29449C54" w:rsidR="00C86EB3" w:rsidRDefault="00C86EB3" w:rsidP="00C86EB3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7B48A6C" w14:textId="77777777" w:rsidR="00C86EB3" w:rsidRDefault="00C86EB3" w:rsidP="008A52A7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27F69EF" w14:textId="2DD0A0C6" w:rsidR="0026140E" w:rsidRPr="001B0D62" w:rsidRDefault="0026140E" w:rsidP="008A52A7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0"/>
          <w:szCs w:val="20"/>
          <w:highlight w:val="lightGray"/>
        </w:rPr>
      </w:pPr>
      <w:r w:rsidRPr="001B0D62">
        <w:rPr>
          <w:rFonts w:asciiTheme="minorHAnsi" w:hAnsiTheme="minorHAnsi" w:cstheme="minorHAnsi"/>
          <w:b/>
          <w:sz w:val="20"/>
          <w:szCs w:val="20"/>
        </w:rPr>
        <w:t>2. DOS CARGOS, FUNÇÕES, REQUISITOS, VAGAS E REMUNERAÇÕES</w:t>
      </w:r>
    </w:p>
    <w:p w14:paraId="1D0FF342" w14:textId="0E0E7DE9" w:rsidR="0026140E" w:rsidRDefault="0026140E" w:rsidP="008A52A7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7F3E127" w14:textId="77777777" w:rsidR="0026140E" w:rsidRPr="001B0D62" w:rsidRDefault="0026140E" w:rsidP="008A52A7">
      <w:pPr>
        <w:pStyle w:val="PargrafodaLista"/>
        <w:numPr>
          <w:ilvl w:val="1"/>
          <w:numId w:val="30"/>
        </w:numPr>
        <w:spacing w:after="0"/>
        <w:jc w:val="both"/>
        <w:rPr>
          <w:rFonts w:asciiTheme="minorHAnsi" w:hAnsiTheme="minorHAnsi" w:cstheme="minorHAnsi"/>
          <w:sz w:val="20"/>
          <w:szCs w:val="20"/>
          <w:lang w:val="pt-PT"/>
        </w:rPr>
      </w:pPr>
      <w:r w:rsidRPr="001B0D62">
        <w:rPr>
          <w:rFonts w:asciiTheme="minorHAnsi" w:hAnsiTheme="minorHAnsi" w:cstheme="minorHAnsi"/>
          <w:sz w:val="20"/>
          <w:szCs w:val="20"/>
          <w:lang w:val="pt-PT"/>
        </w:rPr>
        <w:t xml:space="preserve">Seleção para </w:t>
      </w:r>
      <w:r w:rsidRPr="001B0D62">
        <w:rPr>
          <w:rFonts w:asciiTheme="minorHAnsi" w:hAnsiTheme="minorHAnsi" w:cstheme="minorHAnsi"/>
          <w:sz w:val="20"/>
          <w:szCs w:val="20"/>
        </w:rPr>
        <w:t>cargos de nível superior</w:t>
      </w:r>
      <w:r w:rsidRPr="001B0D62">
        <w:rPr>
          <w:rFonts w:asciiTheme="minorHAnsi" w:hAnsiTheme="minorHAnsi" w:cstheme="minorHAnsi"/>
          <w:sz w:val="20"/>
          <w:szCs w:val="20"/>
          <w:lang w:val="pt-PT"/>
        </w:rPr>
        <w:t>:</w:t>
      </w:r>
    </w:p>
    <w:p w14:paraId="69DA7A4A" w14:textId="46CE17C3" w:rsidR="00E93503" w:rsidRDefault="00E93503" w:rsidP="0026140E">
      <w:pPr>
        <w:pStyle w:val="PargrafodaLista"/>
        <w:spacing w:after="0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879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3685"/>
        <w:gridCol w:w="1002"/>
        <w:gridCol w:w="1417"/>
      </w:tblGrid>
      <w:tr w:rsidR="00E93503" w:rsidRPr="003D68A2" w14:paraId="2E79CDB7" w14:textId="77777777" w:rsidTr="00E93503">
        <w:trPr>
          <w:trHeight w:val="143"/>
          <w:jc w:val="center"/>
        </w:trPr>
        <w:tc>
          <w:tcPr>
            <w:tcW w:w="26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D9D9D9" w:themeColor="background1" w:themeShade="D9"/>
            </w:tcBorders>
            <w:shd w:val="clear" w:color="000000" w:fill="A6A6A6"/>
            <w:vAlign w:val="center"/>
          </w:tcPr>
          <w:p w14:paraId="6E6E3B6B" w14:textId="77777777" w:rsidR="00E93503" w:rsidRPr="00E4453A" w:rsidRDefault="00E93503" w:rsidP="007D52B4">
            <w:pPr>
              <w:spacing w:after="0" w:line="276" w:lineRule="auto"/>
              <w:ind w:left="-273" w:firstLine="2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453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CARGO/FUNÇÃO</w:t>
            </w:r>
          </w:p>
        </w:tc>
        <w:tc>
          <w:tcPr>
            <w:tcW w:w="3685" w:type="dxa"/>
            <w:tcBorders>
              <w:top w:val="single" w:sz="4" w:space="0" w:color="FFFFFF"/>
              <w:left w:val="single" w:sz="4" w:space="0" w:color="D9D9D9" w:themeColor="background1" w:themeShade="D9"/>
              <w:bottom w:val="single" w:sz="4" w:space="0" w:color="FFFFFF"/>
              <w:right w:val="single" w:sz="4" w:space="0" w:color="D9D9D9" w:themeColor="background1" w:themeShade="D9"/>
            </w:tcBorders>
            <w:shd w:val="clear" w:color="000000" w:fill="A6A6A6"/>
            <w:vAlign w:val="center"/>
            <w:hideMark/>
          </w:tcPr>
          <w:p w14:paraId="15EA693E" w14:textId="77777777" w:rsidR="00E93503" w:rsidRPr="00E4453A" w:rsidRDefault="00E93503" w:rsidP="007D52B4">
            <w:pPr>
              <w:spacing w:after="0" w:line="276" w:lineRule="auto"/>
              <w:ind w:left="-273" w:firstLine="2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453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REQUISITOS BÁSICOS</w:t>
            </w:r>
          </w:p>
        </w:tc>
        <w:tc>
          <w:tcPr>
            <w:tcW w:w="1002" w:type="dxa"/>
            <w:tcBorders>
              <w:top w:val="single" w:sz="4" w:space="0" w:color="FFFFFF"/>
              <w:left w:val="single" w:sz="4" w:space="0" w:color="D9D9D9" w:themeColor="background1" w:themeShade="D9"/>
              <w:bottom w:val="single" w:sz="4" w:space="0" w:color="FFFFFF"/>
              <w:right w:val="single" w:sz="4" w:space="0" w:color="D9D9D9" w:themeColor="background1" w:themeShade="D9"/>
            </w:tcBorders>
            <w:shd w:val="clear" w:color="000000" w:fill="A6A6A6"/>
            <w:vAlign w:val="center"/>
            <w:hideMark/>
          </w:tcPr>
          <w:p w14:paraId="5CD41C41" w14:textId="77777777" w:rsidR="00E93503" w:rsidRPr="00E4453A" w:rsidRDefault="00E93503" w:rsidP="007D52B4">
            <w:pPr>
              <w:spacing w:after="0" w:line="276" w:lineRule="auto"/>
              <w:ind w:left="-273" w:firstLine="2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4453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Nº DE VAGAS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D9D9D9" w:themeColor="background1" w:themeShade="D9"/>
              <w:bottom w:val="single" w:sz="4" w:space="0" w:color="FFFFFF"/>
              <w:right w:val="single" w:sz="4" w:space="0" w:color="F2F2F2" w:themeColor="background1" w:themeShade="F2"/>
            </w:tcBorders>
            <w:shd w:val="clear" w:color="000000" w:fill="A6A6A6"/>
            <w:vAlign w:val="center"/>
            <w:hideMark/>
          </w:tcPr>
          <w:p w14:paraId="504CD44F" w14:textId="77777777" w:rsidR="00E93503" w:rsidRPr="003D68A2" w:rsidRDefault="00E93503" w:rsidP="007D52B4">
            <w:pPr>
              <w:spacing w:after="0" w:line="276" w:lineRule="auto"/>
              <w:ind w:left="-273" w:firstLine="273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D68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REMUNERAÇÃO</w:t>
            </w:r>
            <w:r w:rsidRPr="003D68A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INICIAL</w:t>
            </w:r>
          </w:p>
        </w:tc>
      </w:tr>
      <w:tr w:rsidR="00E93503" w:rsidRPr="003D68A2" w14:paraId="6756DD7E" w14:textId="77777777" w:rsidTr="00E93503">
        <w:trPr>
          <w:trHeight w:val="561"/>
          <w:jc w:val="center"/>
        </w:trPr>
        <w:tc>
          <w:tcPr>
            <w:tcW w:w="2689" w:type="dxa"/>
            <w:tcBorders>
              <w:top w:val="single" w:sz="4" w:space="0" w:color="FFFFFF"/>
              <w:left w:val="single" w:sz="4" w:space="0" w:color="FFFFFF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1D5B85B" w14:textId="78443C4B" w:rsidR="00E93503" w:rsidRPr="00E93503" w:rsidRDefault="00E93503" w:rsidP="00E93503">
            <w:pPr>
              <w:spacing w:after="0" w:line="276" w:lineRule="auto"/>
              <w:ind w:right="7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9350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Analista de Desenvolvimento da Gestão de Cooperativas | SR</w:t>
            </w:r>
          </w:p>
        </w:tc>
        <w:tc>
          <w:tcPr>
            <w:tcW w:w="3685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D80D66C" w14:textId="098EB885" w:rsidR="00E93503" w:rsidRPr="00E93503" w:rsidRDefault="00607175" w:rsidP="007D52B4">
            <w:pPr>
              <w:spacing w:after="0" w:line="276" w:lineRule="auto"/>
              <w:ind w:right="73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607175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Graduação completa</w:t>
            </w:r>
            <w:r w:rsidRPr="00607175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em curso de nível superior, realizada em instituição de ensino reconhecida pelo Ministério da Educação (MEC), com </w:t>
            </w:r>
            <w:r w:rsidR="00C40BF6" w:rsidRPr="00C40BF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Pós-graduação</w:t>
            </w:r>
            <w:r w:rsidRPr="00607175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nas áreas de Controladoria, Finanças, Economia ou Contabilidade Gerencial. Experiência mínima de 6 (seis) meses em atividades correlatas à atuação da vaga. Disponibilidade para constantes viagens no Estado de Goiás conduzindo veículo automotor do SESCOOP/GO. Carteira Nacional de Habilitação (CNH) categoria mínima “B”. </w:t>
            </w:r>
            <w:r w:rsidRPr="00607175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Local de Trabalho: Goiânia – GO.</w:t>
            </w:r>
          </w:p>
        </w:tc>
        <w:tc>
          <w:tcPr>
            <w:tcW w:w="1002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2AEE559" w14:textId="3FF3FE8C" w:rsidR="00E93503" w:rsidRPr="00EA7D68" w:rsidRDefault="00E93503" w:rsidP="00E93503">
            <w:pPr>
              <w:spacing w:after="0" w:line="276" w:lineRule="auto"/>
              <w:ind w:right="73"/>
              <w:jc w:val="center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E93503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 Vaga + Cadastro de Reserva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14:paraId="0AA14168" w14:textId="5C3C4C21" w:rsidR="00E93503" w:rsidRPr="003D68A2" w:rsidRDefault="00E93503" w:rsidP="00E93503">
            <w:pPr>
              <w:spacing w:after="0" w:line="276" w:lineRule="auto"/>
              <w:ind w:right="73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E93503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R$ 6.111,65</w:t>
            </w:r>
          </w:p>
        </w:tc>
      </w:tr>
    </w:tbl>
    <w:p w14:paraId="528C1CC8" w14:textId="77777777" w:rsidR="00E93503" w:rsidRDefault="00E93503" w:rsidP="0026140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76" w:lineRule="auto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56DB09EB" w14:textId="6B725C4B" w:rsidR="00E93503" w:rsidRPr="00E93503" w:rsidRDefault="00E93503" w:rsidP="00E9350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Leia-se:</w:t>
      </w:r>
    </w:p>
    <w:p w14:paraId="530B9305" w14:textId="77777777" w:rsidR="00E93503" w:rsidRDefault="00E93503" w:rsidP="00E93503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E1415DC" w14:textId="77777777" w:rsidR="00E93503" w:rsidRDefault="00E93503" w:rsidP="00E93503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397887D" w14:textId="77777777" w:rsidR="00E93503" w:rsidRPr="001B0D62" w:rsidRDefault="00E93503" w:rsidP="00E93503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0"/>
          <w:szCs w:val="20"/>
          <w:highlight w:val="lightGray"/>
        </w:rPr>
      </w:pPr>
      <w:r w:rsidRPr="001B0D62">
        <w:rPr>
          <w:rFonts w:asciiTheme="minorHAnsi" w:hAnsiTheme="minorHAnsi" w:cstheme="minorHAnsi"/>
          <w:b/>
          <w:sz w:val="20"/>
          <w:szCs w:val="20"/>
        </w:rPr>
        <w:t>2. DOS CARGOS, FUNÇÕES, REQUISITOS, VAGAS E REMUNERAÇÕES</w:t>
      </w:r>
    </w:p>
    <w:p w14:paraId="475C0F15" w14:textId="77777777" w:rsidR="00E93503" w:rsidRDefault="00E93503" w:rsidP="00E93503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1BB7325" w14:textId="77777777" w:rsidR="00E93503" w:rsidRPr="001B0D62" w:rsidRDefault="00E93503" w:rsidP="00E93503">
      <w:pPr>
        <w:pStyle w:val="PargrafodaLista"/>
        <w:numPr>
          <w:ilvl w:val="1"/>
          <w:numId w:val="48"/>
        </w:numPr>
        <w:spacing w:after="0"/>
        <w:jc w:val="both"/>
        <w:rPr>
          <w:rFonts w:asciiTheme="minorHAnsi" w:hAnsiTheme="minorHAnsi" w:cstheme="minorHAnsi"/>
          <w:sz w:val="20"/>
          <w:szCs w:val="20"/>
          <w:lang w:val="pt-PT"/>
        </w:rPr>
      </w:pPr>
      <w:r w:rsidRPr="001B0D62">
        <w:rPr>
          <w:rFonts w:asciiTheme="minorHAnsi" w:hAnsiTheme="minorHAnsi" w:cstheme="minorHAnsi"/>
          <w:sz w:val="20"/>
          <w:szCs w:val="20"/>
          <w:lang w:val="pt-PT"/>
        </w:rPr>
        <w:t xml:space="preserve">Seleção para </w:t>
      </w:r>
      <w:r w:rsidRPr="001B0D62">
        <w:rPr>
          <w:rFonts w:asciiTheme="minorHAnsi" w:hAnsiTheme="minorHAnsi" w:cstheme="minorHAnsi"/>
          <w:sz w:val="20"/>
          <w:szCs w:val="20"/>
        </w:rPr>
        <w:t>cargos de nível superior</w:t>
      </w:r>
      <w:r w:rsidRPr="001B0D62">
        <w:rPr>
          <w:rFonts w:asciiTheme="minorHAnsi" w:hAnsiTheme="minorHAnsi" w:cstheme="minorHAnsi"/>
          <w:sz w:val="20"/>
          <w:szCs w:val="20"/>
          <w:lang w:val="pt-PT"/>
        </w:rPr>
        <w:t>:</w:t>
      </w:r>
    </w:p>
    <w:p w14:paraId="0E41A57E" w14:textId="77777777" w:rsidR="00E93503" w:rsidRDefault="00E93503" w:rsidP="00E9350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879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3543"/>
        <w:gridCol w:w="1144"/>
        <w:gridCol w:w="1417"/>
      </w:tblGrid>
      <w:tr w:rsidR="00E93503" w:rsidRPr="00E93503" w14:paraId="4A9E6516" w14:textId="77777777" w:rsidTr="007D52B4">
        <w:trPr>
          <w:trHeight w:val="143"/>
          <w:jc w:val="center"/>
        </w:trPr>
        <w:tc>
          <w:tcPr>
            <w:tcW w:w="26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D9D9D9" w:themeColor="background1" w:themeShade="D9"/>
            </w:tcBorders>
            <w:shd w:val="clear" w:color="000000" w:fill="A6A6A6"/>
            <w:vAlign w:val="center"/>
          </w:tcPr>
          <w:p w14:paraId="31BFABF5" w14:textId="77777777" w:rsidR="00E93503" w:rsidRPr="00E93503" w:rsidRDefault="00E93503" w:rsidP="007D52B4">
            <w:pPr>
              <w:spacing w:after="0" w:line="276" w:lineRule="auto"/>
              <w:ind w:left="-273" w:firstLine="2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3503">
              <w:rPr>
                <w:rFonts w:asciiTheme="minorHAnsi" w:hAnsiTheme="minorHAnsi" w:cstheme="minorHAnsi"/>
                <w:sz w:val="18"/>
                <w:szCs w:val="18"/>
              </w:rPr>
              <w:t>CARGO/FUNÇÃO</w:t>
            </w:r>
          </w:p>
        </w:tc>
        <w:tc>
          <w:tcPr>
            <w:tcW w:w="3543" w:type="dxa"/>
            <w:tcBorders>
              <w:top w:val="single" w:sz="4" w:space="0" w:color="FFFFFF"/>
              <w:left w:val="single" w:sz="4" w:space="0" w:color="D9D9D9" w:themeColor="background1" w:themeShade="D9"/>
              <w:bottom w:val="single" w:sz="4" w:space="0" w:color="FFFFFF"/>
              <w:right w:val="single" w:sz="4" w:space="0" w:color="D9D9D9" w:themeColor="background1" w:themeShade="D9"/>
            </w:tcBorders>
            <w:shd w:val="clear" w:color="000000" w:fill="A6A6A6"/>
            <w:vAlign w:val="center"/>
            <w:hideMark/>
          </w:tcPr>
          <w:p w14:paraId="21349BFD" w14:textId="77777777" w:rsidR="00E93503" w:rsidRPr="00E93503" w:rsidRDefault="00E93503" w:rsidP="007D52B4">
            <w:pPr>
              <w:spacing w:after="0" w:line="276" w:lineRule="auto"/>
              <w:ind w:left="-273" w:firstLine="2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3503">
              <w:rPr>
                <w:rFonts w:asciiTheme="minorHAnsi" w:hAnsiTheme="minorHAnsi" w:cstheme="minorHAnsi"/>
                <w:sz w:val="18"/>
                <w:szCs w:val="18"/>
              </w:rPr>
              <w:t>REQUISITOS BÁSICOS</w:t>
            </w:r>
          </w:p>
        </w:tc>
        <w:tc>
          <w:tcPr>
            <w:tcW w:w="1144" w:type="dxa"/>
            <w:tcBorders>
              <w:top w:val="single" w:sz="4" w:space="0" w:color="FFFFFF"/>
              <w:left w:val="single" w:sz="4" w:space="0" w:color="D9D9D9" w:themeColor="background1" w:themeShade="D9"/>
              <w:bottom w:val="single" w:sz="4" w:space="0" w:color="FFFFFF"/>
              <w:right w:val="single" w:sz="4" w:space="0" w:color="D9D9D9" w:themeColor="background1" w:themeShade="D9"/>
            </w:tcBorders>
            <w:shd w:val="clear" w:color="000000" w:fill="A6A6A6"/>
            <w:vAlign w:val="center"/>
            <w:hideMark/>
          </w:tcPr>
          <w:p w14:paraId="7A510569" w14:textId="77777777" w:rsidR="00E93503" w:rsidRPr="00E93503" w:rsidRDefault="00E93503" w:rsidP="007D52B4">
            <w:pPr>
              <w:spacing w:after="0" w:line="276" w:lineRule="auto"/>
              <w:ind w:left="-273" w:firstLine="2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3503">
              <w:rPr>
                <w:rFonts w:asciiTheme="minorHAnsi" w:hAnsiTheme="minorHAnsi" w:cstheme="minorHAnsi"/>
                <w:sz w:val="18"/>
                <w:szCs w:val="18"/>
              </w:rPr>
              <w:t>Nº DE VAGAS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D9D9D9" w:themeColor="background1" w:themeShade="D9"/>
              <w:bottom w:val="single" w:sz="4" w:space="0" w:color="FFFFFF"/>
              <w:right w:val="single" w:sz="4" w:space="0" w:color="F2F2F2" w:themeColor="background1" w:themeShade="F2"/>
            </w:tcBorders>
            <w:shd w:val="clear" w:color="000000" w:fill="A6A6A6"/>
            <w:vAlign w:val="center"/>
            <w:hideMark/>
          </w:tcPr>
          <w:p w14:paraId="11497872" w14:textId="77777777" w:rsidR="00E93503" w:rsidRPr="00E93503" w:rsidRDefault="00E93503" w:rsidP="007D52B4">
            <w:pPr>
              <w:spacing w:after="0" w:line="276" w:lineRule="auto"/>
              <w:ind w:left="-273" w:firstLine="2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93503">
              <w:rPr>
                <w:rFonts w:asciiTheme="minorHAnsi" w:hAnsiTheme="minorHAnsi" w:cstheme="minorHAnsi"/>
                <w:sz w:val="18"/>
                <w:szCs w:val="18"/>
              </w:rPr>
              <w:t>REMUNERAÇÃO</w:t>
            </w:r>
            <w:r w:rsidRPr="00E93503">
              <w:rPr>
                <w:rFonts w:asciiTheme="minorHAnsi" w:hAnsiTheme="minorHAnsi" w:cstheme="minorHAnsi"/>
                <w:sz w:val="18"/>
                <w:szCs w:val="18"/>
              </w:rPr>
              <w:br/>
              <w:t>INICIAL</w:t>
            </w:r>
          </w:p>
        </w:tc>
      </w:tr>
      <w:tr w:rsidR="00E93503" w:rsidRPr="00E93503" w14:paraId="1701C72A" w14:textId="77777777" w:rsidTr="007D52B4">
        <w:trPr>
          <w:trHeight w:val="561"/>
          <w:jc w:val="center"/>
        </w:trPr>
        <w:tc>
          <w:tcPr>
            <w:tcW w:w="2689" w:type="dxa"/>
            <w:tcBorders>
              <w:top w:val="single" w:sz="4" w:space="0" w:color="FFFFFF"/>
              <w:left w:val="single" w:sz="4" w:space="0" w:color="FFFFFF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998D542" w14:textId="47293787" w:rsidR="00E93503" w:rsidRPr="00E93503" w:rsidRDefault="00E93503" w:rsidP="007D52B4">
            <w:pPr>
              <w:spacing w:after="0" w:line="276" w:lineRule="auto"/>
              <w:ind w:right="73"/>
              <w:jc w:val="center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E9350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Analista de Desenvolvimento da Gestão de Cooperativas | SR</w:t>
            </w:r>
          </w:p>
        </w:tc>
        <w:tc>
          <w:tcPr>
            <w:tcW w:w="3543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73A1DC4" w14:textId="293E90EB" w:rsidR="00E93503" w:rsidRPr="00E93503" w:rsidRDefault="00E93503" w:rsidP="007D52B4">
            <w:pPr>
              <w:spacing w:after="0" w:line="276" w:lineRule="auto"/>
              <w:ind w:right="73"/>
              <w:jc w:val="both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6C248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Graduação completa</w:t>
            </w:r>
            <w:r w:rsidRPr="00E93503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em Administração, Ciências Contábeis, Economia</w:t>
            </w:r>
            <w:r w:rsidR="006C2480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ou</w:t>
            </w:r>
            <w:r w:rsidRPr="00E93503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Engenharia. </w:t>
            </w:r>
            <w:r w:rsidRPr="00C40BF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Desejável</w:t>
            </w:r>
            <w:r w:rsidR="00C40BF6" w:rsidRPr="00C40BF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C40BF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Pós-graduação</w:t>
            </w:r>
            <w:r w:rsidRPr="00E93503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em Controladoria, Finanças, Economia ou Contabilidade Gerencial. Experiência mínima de 6 (seis) meses em atividades correlatas à atuação da vaga. </w:t>
            </w:r>
            <w:r w:rsidRPr="00E93503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lastRenderedPageBreak/>
              <w:t>Disponibilidade para viagens conduzindo veículo automotor do SESCOOP/GO. Carteira Nacional de Habilitação (CNH) categoria mínima “B”.</w:t>
            </w:r>
          </w:p>
          <w:p w14:paraId="4B94CB68" w14:textId="77777777" w:rsidR="00E93503" w:rsidRPr="00E93503" w:rsidRDefault="00E93503" w:rsidP="007D52B4">
            <w:pPr>
              <w:spacing w:after="0" w:line="276" w:lineRule="auto"/>
              <w:ind w:right="73"/>
              <w:jc w:val="both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E9350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Local de Trabalho:</w:t>
            </w:r>
            <w:r w:rsidRPr="00E93503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</w:t>
            </w:r>
            <w:r w:rsidRPr="00E9350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Goiânia – GO.</w:t>
            </w:r>
          </w:p>
        </w:tc>
        <w:tc>
          <w:tcPr>
            <w:tcW w:w="1144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64C4181" w14:textId="7415C87B" w:rsidR="00E93503" w:rsidRPr="00E93503" w:rsidRDefault="00E93503" w:rsidP="00E93503">
            <w:pPr>
              <w:spacing w:after="0" w:line="276" w:lineRule="auto"/>
              <w:ind w:right="73"/>
              <w:jc w:val="center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E93503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lastRenderedPageBreak/>
              <w:t>1 Vaga + Cadastro de Reserva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14:paraId="5679BAD8" w14:textId="107412AC" w:rsidR="00E93503" w:rsidRPr="00E93503" w:rsidRDefault="00E93503" w:rsidP="00E93503">
            <w:pPr>
              <w:spacing w:after="0" w:line="276" w:lineRule="auto"/>
              <w:ind w:right="73"/>
              <w:jc w:val="center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E93503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R$ 6.111,65</w:t>
            </w:r>
          </w:p>
        </w:tc>
      </w:tr>
    </w:tbl>
    <w:p w14:paraId="11562B16" w14:textId="77777777" w:rsidR="00E93503" w:rsidRDefault="00E93503" w:rsidP="0026140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76" w:lineRule="auto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7D3CB521" w14:textId="1DABB8C1" w:rsidR="00E93503" w:rsidRDefault="00E93503" w:rsidP="00E9350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Os demais itens </w:t>
      </w:r>
      <w:r w:rsidR="006C2480">
        <w:rPr>
          <w:rFonts w:asciiTheme="minorHAnsi" w:hAnsiTheme="minorHAnsi" w:cstheme="minorHAnsi"/>
          <w:color w:val="000000"/>
          <w:sz w:val="20"/>
          <w:szCs w:val="20"/>
        </w:rPr>
        <w:t xml:space="preserve">do Comunicado de Abertura </w:t>
      </w:r>
      <w:r>
        <w:rPr>
          <w:rFonts w:asciiTheme="minorHAnsi" w:hAnsiTheme="minorHAnsi" w:cstheme="minorHAnsi"/>
          <w:color w:val="000000"/>
          <w:sz w:val="20"/>
          <w:szCs w:val="20"/>
        </w:rPr>
        <w:t>permanecem</w:t>
      </w:r>
      <w:r w:rsidR="006C248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>inalterados.</w:t>
      </w:r>
    </w:p>
    <w:p w14:paraId="1B22A0C9" w14:textId="77777777" w:rsidR="00E93503" w:rsidRDefault="00E93503" w:rsidP="00E9350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17069753" w14:textId="77777777" w:rsidR="00E93503" w:rsidRDefault="00E93503" w:rsidP="00E9350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0435A981" w14:textId="573838B0" w:rsidR="0026140E" w:rsidRDefault="006C2480" w:rsidP="0026140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  </w:t>
      </w:r>
      <w:r w:rsidR="0026140E" w:rsidRPr="00B322D6">
        <w:rPr>
          <w:rFonts w:asciiTheme="minorHAnsi" w:hAnsiTheme="minorHAnsi" w:cstheme="minorHAnsi"/>
          <w:color w:val="000000"/>
          <w:sz w:val="20"/>
          <w:szCs w:val="20"/>
        </w:rPr>
        <w:t>Goiânia-</w:t>
      </w:r>
      <w:r w:rsidR="0026140E" w:rsidRPr="00B322D6">
        <w:rPr>
          <w:rFonts w:asciiTheme="minorHAnsi" w:hAnsiTheme="minorHAnsi" w:cstheme="minorHAnsi"/>
          <w:sz w:val="20"/>
          <w:szCs w:val="20"/>
        </w:rPr>
        <w:t>GO,</w:t>
      </w:r>
      <w:r w:rsidR="0026140E" w:rsidRPr="00B322D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93503" w:rsidRPr="00E93503">
        <w:rPr>
          <w:rFonts w:asciiTheme="minorHAnsi" w:hAnsiTheme="minorHAnsi" w:cstheme="minorHAnsi"/>
          <w:bCs/>
          <w:sz w:val="20"/>
          <w:szCs w:val="20"/>
        </w:rPr>
        <w:t>30</w:t>
      </w:r>
      <w:r w:rsidR="0026140E" w:rsidRPr="00B322D6">
        <w:rPr>
          <w:rFonts w:asciiTheme="minorHAnsi" w:hAnsiTheme="minorHAnsi" w:cstheme="minorHAnsi"/>
          <w:sz w:val="20"/>
          <w:szCs w:val="20"/>
        </w:rPr>
        <w:t xml:space="preserve"> de abril de</w:t>
      </w:r>
      <w:r w:rsidR="0026140E" w:rsidRPr="001B0D62">
        <w:rPr>
          <w:rFonts w:asciiTheme="minorHAnsi" w:hAnsiTheme="minorHAnsi" w:cstheme="minorHAnsi"/>
          <w:sz w:val="20"/>
          <w:szCs w:val="20"/>
        </w:rPr>
        <w:t xml:space="preserve"> 2024.</w:t>
      </w:r>
    </w:p>
    <w:p w14:paraId="6B5BB3F0" w14:textId="77777777" w:rsidR="006C2480" w:rsidRDefault="006C2480" w:rsidP="0026140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136A87D7" w14:textId="77777777" w:rsidR="006C2480" w:rsidRDefault="006C2480" w:rsidP="006C248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line="276" w:lineRule="auto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5C567818" w14:textId="77777777" w:rsidR="006C2480" w:rsidRPr="001B0D62" w:rsidRDefault="006C2480" w:rsidP="006C248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line="276" w:lineRule="auto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1B0D62">
        <w:rPr>
          <w:rFonts w:asciiTheme="minorHAnsi" w:hAnsiTheme="minorHAnsi" w:cstheme="minorHAnsi"/>
          <w:color w:val="000000"/>
          <w:sz w:val="20"/>
          <w:szCs w:val="20"/>
        </w:rPr>
        <w:t>_______________________________</w:t>
      </w:r>
    </w:p>
    <w:p w14:paraId="7C4A25AE" w14:textId="77777777" w:rsidR="006C2480" w:rsidRPr="006C2480" w:rsidRDefault="006C2480" w:rsidP="006C248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76" w:lineRule="auto"/>
        <w:jc w:val="center"/>
        <w:rPr>
          <w:b/>
          <w:bCs/>
        </w:rPr>
      </w:pPr>
      <w:r w:rsidRPr="006C2480">
        <w:rPr>
          <w:b/>
          <w:bCs/>
        </w:rPr>
        <w:t>Cristina Lopes</w:t>
      </w:r>
    </w:p>
    <w:p w14:paraId="439472CE" w14:textId="77777777" w:rsidR="006C2480" w:rsidRPr="001B0D62" w:rsidRDefault="006C2480" w:rsidP="006C248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C2480">
        <w:t>Grupo Farol Pessoas e Negócios</w:t>
      </w:r>
    </w:p>
    <w:p w14:paraId="41ED8C14" w14:textId="77777777" w:rsidR="006C2480" w:rsidRDefault="006C2480" w:rsidP="006C248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line="276" w:lineRule="auto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43D70205" w14:textId="77777777" w:rsidR="006C2480" w:rsidRDefault="006C2480" w:rsidP="006C248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line="276" w:lineRule="auto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008B5D53" w14:textId="78E9F1C8" w:rsidR="006C2480" w:rsidRPr="001B0D62" w:rsidRDefault="006C2480" w:rsidP="006C248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line="276" w:lineRule="auto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1B0D62">
        <w:rPr>
          <w:rFonts w:asciiTheme="minorHAnsi" w:hAnsiTheme="minorHAnsi" w:cstheme="minorHAnsi"/>
          <w:color w:val="000000"/>
          <w:sz w:val="20"/>
          <w:szCs w:val="20"/>
        </w:rPr>
        <w:t>_______________________________</w:t>
      </w:r>
    </w:p>
    <w:p w14:paraId="7D87F05F" w14:textId="77777777" w:rsidR="006C2480" w:rsidRPr="006C2480" w:rsidRDefault="006C2480" w:rsidP="006C248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76" w:lineRule="auto"/>
        <w:jc w:val="center"/>
        <w:rPr>
          <w:b/>
          <w:bCs/>
        </w:rPr>
      </w:pPr>
      <w:r w:rsidRPr="006C2480">
        <w:rPr>
          <w:b/>
          <w:bCs/>
        </w:rPr>
        <w:t>Ernane Pereira Marques Júnior</w:t>
      </w:r>
    </w:p>
    <w:p w14:paraId="631D67B1" w14:textId="77777777" w:rsidR="006C2480" w:rsidRPr="001B0D62" w:rsidRDefault="006C2480" w:rsidP="006C248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t>Gerente de Operações do SESCOOP/GO</w:t>
      </w:r>
    </w:p>
    <w:p w14:paraId="20B290E3" w14:textId="20BCA825" w:rsidR="00607175" w:rsidRDefault="00607175" w:rsidP="006C2480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sectPr w:rsidR="00607175">
      <w:headerReference w:type="default" r:id="rId10"/>
      <w:pgSz w:w="11906" w:h="16838"/>
      <w:pgMar w:top="2835" w:right="1701" w:bottom="1418" w:left="170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29D70" w14:textId="77777777" w:rsidR="00635578" w:rsidRDefault="00635578">
      <w:pPr>
        <w:spacing w:after="0" w:line="240" w:lineRule="auto"/>
      </w:pPr>
      <w:r>
        <w:separator/>
      </w:r>
    </w:p>
  </w:endnote>
  <w:endnote w:type="continuationSeparator" w:id="0">
    <w:p w14:paraId="7E61721F" w14:textId="77777777" w:rsidR="00635578" w:rsidRDefault="0063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5256B" w14:textId="77777777" w:rsidR="00635578" w:rsidRDefault="00635578">
      <w:pPr>
        <w:spacing w:after="0" w:line="240" w:lineRule="auto"/>
      </w:pPr>
      <w:r>
        <w:separator/>
      </w:r>
    </w:p>
  </w:footnote>
  <w:footnote w:type="continuationSeparator" w:id="0">
    <w:p w14:paraId="19421C7B" w14:textId="77777777" w:rsidR="00635578" w:rsidRDefault="00635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C93F" w14:textId="77777777" w:rsidR="002A4F3F" w:rsidRDefault="00C33EA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3" behindDoc="1" locked="0" layoutInCell="0" hidden="0" allowOverlap="1" wp14:anchorId="6864C944" wp14:editId="6FA6B10F">
          <wp:simplePos x="0" y="0"/>
          <wp:positionH relativeFrom="margin">
            <wp:posOffset>-1080135</wp:posOffset>
          </wp:positionH>
          <wp:positionV relativeFrom="margin">
            <wp:posOffset>-1798465</wp:posOffset>
          </wp:positionV>
          <wp:extent cx="7560310" cy="10688609"/>
          <wp:effectExtent l="0" t="0" r="2540" b="0"/>
          <wp:wrapNone/>
          <wp:docPr id="1689001460" name="Imagem 1689001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3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seg9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AAAACAAAAAAAAAAAQAAAAEAAABX+f//AQAAAAEAAADt9P//gi4AAMZBAAAAAAAA/P///wAAAAAoAAAACAAAAAEAAAABAAAA"/>
                      </a:ext>
                    </a:extLst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0688609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47F"/>
    <w:multiLevelType w:val="multilevel"/>
    <w:tmpl w:val="11625DBC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46BE7"/>
    <w:multiLevelType w:val="multilevel"/>
    <w:tmpl w:val="BB986CE0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78D507B"/>
    <w:multiLevelType w:val="multilevel"/>
    <w:tmpl w:val="7DA6E112"/>
    <w:lvl w:ilvl="0">
      <w:start w:val="1"/>
      <w:numFmt w:val="decimal"/>
      <w:lvlText w:val="5.%1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C090E"/>
    <w:multiLevelType w:val="multilevel"/>
    <w:tmpl w:val="25547D74"/>
    <w:lvl w:ilvl="0">
      <w:start w:val="1"/>
      <w:numFmt w:val="bullet"/>
      <w:lvlText w:val=""/>
      <w:lvlJc w:val="left"/>
      <w:pPr>
        <w:ind w:left="992" w:firstLine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953546F"/>
    <w:multiLevelType w:val="hybridMultilevel"/>
    <w:tmpl w:val="67CC552C"/>
    <w:lvl w:ilvl="0" w:tplc="19E2581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1690D40"/>
    <w:multiLevelType w:val="multilevel"/>
    <w:tmpl w:val="17E2853A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84175"/>
    <w:multiLevelType w:val="multilevel"/>
    <w:tmpl w:val="E85801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42E66"/>
    <w:multiLevelType w:val="multilevel"/>
    <w:tmpl w:val="6380BAB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AA5675"/>
    <w:multiLevelType w:val="multilevel"/>
    <w:tmpl w:val="1A92B43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1AB661E9"/>
    <w:multiLevelType w:val="multilevel"/>
    <w:tmpl w:val="DA78C6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E0D0D3B"/>
    <w:multiLevelType w:val="multilevel"/>
    <w:tmpl w:val="75F0D316"/>
    <w:lvl w:ilvl="0">
      <w:start w:val="1"/>
      <w:numFmt w:val="decimal"/>
      <w:lvlText w:val="4.%1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CD50C1"/>
    <w:multiLevelType w:val="multilevel"/>
    <w:tmpl w:val="8F4CE7CA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2" w15:restartNumberingAfterBreak="0">
    <w:nsid w:val="1F610D5F"/>
    <w:multiLevelType w:val="multilevel"/>
    <w:tmpl w:val="6F7E9A8E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22464ED"/>
    <w:multiLevelType w:val="multilevel"/>
    <w:tmpl w:val="61CAECEE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56148"/>
    <w:multiLevelType w:val="multilevel"/>
    <w:tmpl w:val="9F3E84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000000"/>
      </w:rPr>
    </w:lvl>
  </w:abstractNum>
  <w:abstractNum w:abstractNumId="15" w15:restartNumberingAfterBreak="0">
    <w:nsid w:val="271463E9"/>
    <w:multiLevelType w:val="multilevel"/>
    <w:tmpl w:val="6BD2C0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6" w15:restartNumberingAfterBreak="0">
    <w:nsid w:val="2A4D01CC"/>
    <w:multiLevelType w:val="multilevel"/>
    <w:tmpl w:val="469E7894"/>
    <w:lvl w:ilvl="0">
      <w:start w:val="1"/>
      <w:numFmt w:val="lowerLetter"/>
      <w:lvlText w:val="%1)"/>
      <w:lvlJc w:val="left"/>
      <w:pPr>
        <w:ind w:left="250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2860" w:hanging="360"/>
      </w:pPr>
    </w:lvl>
    <w:lvl w:ilvl="2">
      <w:start w:val="1"/>
      <w:numFmt w:val="lowerRoman"/>
      <w:lvlText w:val="%3."/>
      <w:lvlJc w:val="right"/>
      <w:pPr>
        <w:ind w:left="3580" w:hanging="180"/>
      </w:pPr>
    </w:lvl>
    <w:lvl w:ilvl="3">
      <w:start w:val="1"/>
      <w:numFmt w:val="decimal"/>
      <w:lvlText w:val="%4."/>
      <w:lvlJc w:val="left"/>
      <w:pPr>
        <w:ind w:left="4300" w:hanging="360"/>
      </w:pPr>
    </w:lvl>
    <w:lvl w:ilvl="4">
      <w:start w:val="1"/>
      <w:numFmt w:val="lowerLetter"/>
      <w:lvlText w:val="%5."/>
      <w:lvlJc w:val="left"/>
      <w:pPr>
        <w:ind w:left="5020" w:hanging="360"/>
      </w:pPr>
    </w:lvl>
    <w:lvl w:ilvl="5">
      <w:start w:val="1"/>
      <w:numFmt w:val="lowerRoman"/>
      <w:lvlText w:val="%6."/>
      <w:lvlJc w:val="right"/>
      <w:pPr>
        <w:ind w:left="5740" w:hanging="180"/>
      </w:pPr>
    </w:lvl>
    <w:lvl w:ilvl="6">
      <w:start w:val="1"/>
      <w:numFmt w:val="decimal"/>
      <w:lvlText w:val="%7."/>
      <w:lvlJc w:val="left"/>
      <w:pPr>
        <w:ind w:left="6460" w:hanging="360"/>
      </w:pPr>
    </w:lvl>
    <w:lvl w:ilvl="7">
      <w:start w:val="1"/>
      <w:numFmt w:val="lowerLetter"/>
      <w:lvlText w:val="%8."/>
      <w:lvlJc w:val="left"/>
      <w:pPr>
        <w:ind w:left="7180" w:hanging="360"/>
      </w:pPr>
    </w:lvl>
    <w:lvl w:ilvl="8">
      <w:start w:val="1"/>
      <w:numFmt w:val="lowerRoman"/>
      <w:lvlText w:val="%9."/>
      <w:lvlJc w:val="right"/>
      <w:pPr>
        <w:ind w:left="7900" w:hanging="180"/>
      </w:pPr>
    </w:lvl>
  </w:abstractNum>
  <w:abstractNum w:abstractNumId="17" w15:restartNumberingAfterBreak="0">
    <w:nsid w:val="2B1F0F2F"/>
    <w:multiLevelType w:val="multilevel"/>
    <w:tmpl w:val="6352BEB8"/>
    <w:lvl w:ilvl="0">
      <w:start w:val="1"/>
      <w:numFmt w:val="lowerLetter"/>
      <w:lvlText w:val="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D635DAA"/>
    <w:multiLevelType w:val="multilevel"/>
    <w:tmpl w:val="36408606"/>
    <w:lvl w:ilvl="0">
      <w:start w:val="1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16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9" w15:restartNumberingAfterBreak="0">
    <w:nsid w:val="30CF27D8"/>
    <w:multiLevelType w:val="multilevel"/>
    <w:tmpl w:val="808888E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356F1DE7"/>
    <w:multiLevelType w:val="multilevel"/>
    <w:tmpl w:val="949EFD6C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6873D5"/>
    <w:multiLevelType w:val="multilevel"/>
    <w:tmpl w:val="E9B8F136"/>
    <w:lvl w:ilvl="0">
      <w:start w:val="1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56" w:hanging="360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38263816"/>
    <w:multiLevelType w:val="multilevel"/>
    <w:tmpl w:val="CDE442D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14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3" w15:restartNumberingAfterBreak="0">
    <w:nsid w:val="38961ABF"/>
    <w:multiLevelType w:val="multilevel"/>
    <w:tmpl w:val="6F9AFD9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C90DE5"/>
    <w:multiLevelType w:val="multilevel"/>
    <w:tmpl w:val="633C591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B2E1BB5"/>
    <w:multiLevelType w:val="hybridMultilevel"/>
    <w:tmpl w:val="5D1673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3536FC"/>
    <w:multiLevelType w:val="multilevel"/>
    <w:tmpl w:val="50BCB9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B3337B"/>
    <w:multiLevelType w:val="multilevel"/>
    <w:tmpl w:val="4AF2A5AC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283624C"/>
    <w:multiLevelType w:val="multilevel"/>
    <w:tmpl w:val="7870E684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65868FF"/>
    <w:multiLevelType w:val="multilevel"/>
    <w:tmpl w:val="A016EE40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4A4A3390"/>
    <w:multiLevelType w:val="hybridMultilevel"/>
    <w:tmpl w:val="D2C2E07A"/>
    <w:lvl w:ilvl="0" w:tplc="F7D4460E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960A92"/>
    <w:multiLevelType w:val="multilevel"/>
    <w:tmpl w:val="DA78C6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4D410457"/>
    <w:multiLevelType w:val="multilevel"/>
    <w:tmpl w:val="6136F036"/>
    <w:lvl w:ilvl="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ED2E7B"/>
    <w:multiLevelType w:val="multilevel"/>
    <w:tmpl w:val="ABEA9A40"/>
    <w:lvl w:ilvl="0">
      <w:start w:val="1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4" w15:restartNumberingAfterBreak="0">
    <w:nsid w:val="521A0846"/>
    <w:multiLevelType w:val="hybridMultilevel"/>
    <w:tmpl w:val="7D28C7CA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F51B32"/>
    <w:multiLevelType w:val="hybridMultilevel"/>
    <w:tmpl w:val="1E6424B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771449B"/>
    <w:multiLevelType w:val="multilevel"/>
    <w:tmpl w:val="683AE1F4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7" w15:restartNumberingAfterBreak="0">
    <w:nsid w:val="5ACD3FDD"/>
    <w:multiLevelType w:val="multilevel"/>
    <w:tmpl w:val="94086BBA"/>
    <w:lvl w:ilvl="0">
      <w:start w:val="10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8" w15:restartNumberingAfterBreak="0">
    <w:nsid w:val="5CE20FE6"/>
    <w:multiLevelType w:val="multilevel"/>
    <w:tmpl w:val="41048FE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45D0A1D"/>
    <w:multiLevelType w:val="multilevel"/>
    <w:tmpl w:val="547EFFAC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alibri" w:eastAsia="Calibri" w:hAnsi="Calibri" w:cs="Calibri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" w:eastAsia="Calibri" w:hAnsi="Calibri" w:cs="Calibri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Calibri" w:hAnsi="Calibri" w:cs="Calibri"/>
        <w:b/>
      </w:rPr>
    </w:lvl>
  </w:abstractNum>
  <w:abstractNum w:abstractNumId="40" w15:restartNumberingAfterBreak="0">
    <w:nsid w:val="66B50C1C"/>
    <w:multiLevelType w:val="multilevel"/>
    <w:tmpl w:val="85E28FE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045FC2"/>
    <w:multiLevelType w:val="multilevel"/>
    <w:tmpl w:val="E1B6B1C8"/>
    <w:lvl w:ilvl="0">
      <w:start w:val="1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2" w15:restartNumberingAfterBreak="0">
    <w:nsid w:val="6C216D0F"/>
    <w:multiLevelType w:val="multilevel"/>
    <w:tmpl w:val="2C621D24"/>
    <w:lvl w:ilvl="0">
      <w:start w:val="9"/>
      <w:numFmt w:val="decimal"/>
      <w:lvlText w:val="%1"/>
      <w:lvlJc w:val="left"/>
      <w:pPr>
        <w:ind w:left="384" w:hanging="384"/>
      </w:pPr>
    </w:lvl>
    <w:lvl w:ilvl="1">
      <w:start w:val="1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717726A1"/>
    <w:multiLevelType w:val="multilevel"/>
    <w:tmpl w:val="5D2266FC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4" w15:restartNumberingAfterBreak="0">
    <w:nsid w:val="73085057"/>
    <w:multiLevelType w:val="multilevel"/>
    <w:tmpl w:val="AACAB51C"/>
    <w:lvl w:ilvl="0">
      <w:start w:val="1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5" w15:restartNumberingAfterBreak="0">
    <w:nsid w:val="74CC0055"/>
    <w:multiLevelType w:val="multilevel"/>
    <w:tmpl w:val="B46E640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6" w15:restartNumberingAfterBreak="0">
    <w:nsid w:val="75296B23"/>
    <w:multiLevelType w:val="multilevel"/>
    <w:tmpl w:val="D6E82552"/>
    <w:lvl w:ilvl="0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AAA2C90"/>
    <w:multiLevelType w:val="multilevel"/>
    <w:tmpl w:val="B77EDCC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num w:numId="1" w16cid:durableId="1251280826">
    <w:abstractNumId w:val="1"/>
  </w:num>
  <w:num w:numId="2" w16cid:durableId="760760275">
    <w:abstractNumId w:val="17"/>
  </w:num>
  <w:num w:numId="3" w16cid:durableId="2019115845">
    <w:abstractNumId w:val="6"/>
  </w:num>
  <w:num w:numId="4" w16cid:durableId="1706831332">
    <w:abstractNumId w:val="2"/>
  </w:num>
  <w:num w:numId="5" w16cid:durableId="58990247">
    <w:abstractNumId w:val="0"/>
  </w:num>
  <w:num w:numId="6" w16cid:durableId="1010792630">
    <w:abstractNumId w:val="26"/>
  </w:num>
  <w:num w:numId="7" w16cid:durableId="1283227473">
    <w:abstractNumId w:val="10"/>
  </w:num>
  <w:num w:numId="8" w16cid:durableId="1160577540">
    <w:abstractNumId w:val="23"/>
  </w:num>
  <w:num w:numId="9" w16cid:durableId="590821870">
    <w:abstractNumId w:val="41"/>
  </w:num>
  <w:num w:numId="10" w16cid:durableId="1775126837">
    <w:abstractNumId w:val="47"/>
  </w:num>
  <w:num w:numId="11" w16cid:durableId="349573301">
    <w:abstractNumId w:val="43"/>
  </w:num>
  <w:num w:numId="12" w16cid:durableId="1982229395">
    <w:abstractNumId w:val="22"/>
  </w:num>
  <w:num w:numId="13" w16cid:durableId="1103572204">
    <w:abstractNumId w:val="42"/>
  </w:num>
  <w:num w:numId="14" w16cid:durableId="1425683942">
    <w:abstractNumId w:val="18"/>
  </w:num>
  <w:num w:numId="15" w16cid:durableId="1872499172">
    <w:abstractNumId w:val="3"/>
  </w:num>
  <w:num w:numId="16" w16cid:durableId="78216888">
    <w:abstractNumId w:val="44"/>
  </w:num>
  <w:num w:numId="17" w16cid:durableId="452748972">
    <w:abstractNumId w:val="20"/>
  </w:num>
  <w:num w:numId="18" w16cid:durableId="268662575">
    <w:abstractNumId w:val="46"/>
  </w:num>
  <w:num w:numId="19" w16cid:durableId="559026614">
    <w:abstractNumId w:val="8"/>
  </w:num>
  <w:num w:numId="20" w16cid:durableId="342705851">
    <w:abstractNumId w:val="15"/>
  </w:num>
  <w:num w:numId="21" w16cid:durableId="1827161354">
    <w:abstractNumId w:val="32"/>
  </w:num>
  <w:num w:numId="22" w16cid:durableId="392240239">
    <w:abstractNumId w:val="37"/>
  </w:num>
  <w:num w:numId="23" w16cid:durableId="379402324">
    <w:abstractNumId w:val="13"/>
  </w:num>
  <w:num w:numId="24" w16cid:durableId="983969366">
    <w:abstractNumId w:val="5"/>
  </w:num>
  <w:num w:numId="25" w16cid:durableId="296768393">
    <w:abstractNumId w:val="33"/>
  </w:num>
  <w:num w:numId="26" w16cid:durableId="409157139">
    <w:abstractNumId w:val="7"/>
  </w:num>
  <w:num w:numId="27" w16cid:durableId="2035690779">
    <w:abstractNumId w:val="29"/>
  </w:num>
  <w:num w:numId="28" w16cid:durableId="520122162">
    <w:abstractNumId w:val="40"/>
  </w:num>
  <w:num w:numId="29" w16cid:durableId="2141652143">
    <w:abstractNumId w:val="16"/>
  </w:num>
  <w:num w:numId="30" w16cid:durableId="1153792237">
    <w:abstractNumId w:val="9"/>
  </w:num>
  <w:num w:numId="31" w16cid:durableId="1917470946">
    <w:abstractNumId w:val="30"/>
  </w:num>
  <w:num w:numId="32" w16cid:durableId="558856868">
    <w:abstractNumId w:val="36"/>
  </w:num>
  <w:num w:numId="33" w16cid:durableId="1852141637">
    <w:abstractNumId w:val="39"/>
  </w:num>
  <w:num w:numId="34" w16cid:durableId="2072384573">
    <w:abstractNumId w:val="21"/>
  </w:num>
  <w:num w:numId="35" w16cid:durableId="2051297434">
    <w:abstractNumId w:val="27"/>
  </w:num>
  <w:num w:numId="36" w16cid:durableId="919631655">
    <w:abstractNumId w:val="25"/>
  </w:num>
  <w:num w:numId="37" w16cid:durableId="1176337073">
    <w:abstractNumId w:val="14"/>
  </w:num>
  <w:num w:numId="38" w16cid:durableId="128397942">
    <w:abstractNumId w:val="45"/>
  </w:num>
  <w:num w:numId="39" w16cid:durableId="947082374">
    <w:abstractNumId w:val="34"/>
  </w:num>
  <w:num w:numId="40" w16cid:durableId="1592159055">
    <w:abstractNumId w:val="24"/>
  </w:num>
  <w:num w:numId="41" w16cid:durableId="1032922989">
    <w:abstractNumId w:val="38"/>
  </w:num>
  <w:num w:numId="42" w16cid:durableId="682170171">
    <w:abstractNumId w:val="19"/>
  </w:num>
  <w:num w:numId="43" w16cid:durableId="1735811091">
    <w:abstractNumId w:val="28"/>
  </w:num>
  <w:num w:numId="44" w16cid:durableId="2068261779">
    <w:abstractNumId w:val="12"/>
  </w:num>
  <w:num w:numId="45" w16cid:durableId="1258513607">
    <w:abstractNumId w:val="11"/>
  </w:num>
  <w:num w:numId="46" w16cid:durableId="1658024582">
    <w:abstractNumId w:val="35"/>
  </w:num>
  <w:num w:numId="47" w16cid:durableId="884217273">
    <w:abstractNumId w:val="4"/>
  </w:num>
  <w:num w:numId="48" w16cid:durableId="1088041884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3F"/>
    <w:rsid w:val="00000361"/>
    <w:rsid w:val="00001E05"/>
    <w:rsid w:val="00003F86"/>
    <w:rsid w:val="00004DFD"/>
    <w:rsid w:val="00021975"/>
    <w:rsid w:val="00024992"/>
    <w:rsid w:val="00034AEA"/>
    <w:rsid w:val="000401FC"/>
    <w:rsid w:val="0004059A"/>
    <w:rsid w:val="000476F3"/>
    <w:rsid w:val="00051ACD"/>
    <w:rsid w:val="0005237E"/>
    <w:rsid w:val="00053CE4"/>
    <w:rsid w:val="00056D42"/>
    <w:rsid w:val="00074AD3"/>
    <w:rsid w:val="00077E94"/>
    <w:rsid w:val="00086A9B"/>
    <w:rsid w:val="000A4E37"/>
    <w:rsid w:val="000A7A30"/>
    <w:rsid w:val="000B0E64"/>
    <w:rsid w:val="000B4CA9"/>
    <w:rsid w:val="000C07B5"/>
    <w:rsid w:val="000C43E9"/>
    <w:rsid w:val="000D75D7"/>
    <w:rsid w:val="000E1D44"/>
    <w:rsid w:val="000E30DF"/>
    <w:rsid w:val="000F6452"/>
    <w:rsid w:val="00107391"/>
    <w:rsid w:val="00116129"/>
    <w:rsid w:val="001246A3"/>
    <w:rsid w:val="00154288"/>
    <w:rsid w:val="00171216"/>
    <w:rsid w:val="00171B0A"/>
    <w:rsid w:val="00177F93"/>
    <w:rsid w:val="001861EC"/>
    <w:rsid w:val="00193D4D"/>
    <w:rsid w:val="001955BD"/>
    <w:rsid w:val="001A0914"/>
    <w:rsid w:val="001B0D62"/>
    <w:rsid w:val="001B3A0C"/>
    <w:rsid w:val="001B5B33"/>
    <w:rsid w:val="001C099A"/>
    <w:rsid w:val="001C09B5"/>
    <w:rsid w:val="001C5C34"/>
    <w:rsid w:val="001C7C89"/>
    <w:rsid w:val="001D0607"/>
    <w:rsid w:val="001D430F"/>
    <w:rsid w:val="001D56E0"/>
    <w:rsid w:val="001D63FF"/>
    <w:rsid w:val="001E2F0A"/>
    <w:rsid w:val="001E7499"/>
    <w:rsid w:val="00212B16"/>
    <w:rsid w:val="00215ED3"/>
    <w:rsid w:val="002201DC"/>
    <w:rsid w:val="002500FF"/>
    <w:rsid w:val="0026140E"/>
    <w:rsid w:val="00264260"/>
    <w:rsid w:val="00265D6B"/>
    <w:rsid w:val="00265F73"/>
    <w:rsid w:val="0026681F"/>
    <w:rsid w:val="00267918"/>
    <w:rsid w:val="00267A2C"/>
    <w:rsid w:val="00273D40"/>
    <w:rsid w:val="002743E0"/>
    <w:rsid w:val="00283390"/>
    <w:rsid w:val="00295221"/>
    <w:rsid w:val="00296BDC"/>
    <w:rsid w:val="002A003D"/>
    <w:rsid w:val="002A3674"/>
    <w:rsid w:val="002A4F3F"/>
    <w:rsid w:val="002B6875"/>
    <w:rsid w:val="002C6873"/>
    <w:rsid w:val="002E0028"/>
    <w:rsid w:val="002F1EC8"/>
    <w:rsid w:val="002F5EF6"/>
    <w:rsid w:val="002F6D77"/>
    <w:rsid w:val="00301804"/>
    <w:rsid w:val="00304CD6"/>
    <w:rsid w:val="00305D8B"/>
    <w:rsid w:val="003143DE"/>
    <w:rsid w:val="00315005"/>
    <w:rsid w:val="00322412"/>
    <w:rsid w:val="00330156"/>
    <w:rsid w:val="00331AAE"/>
    <w:rsid w:val="003575B8"/>
    <w:rsid w:val="00360604"/>
    <w:rsid w:val="003662E8"/>
    <w:rsid w:val="00367947"/>
    <w:rsid w:val="00380E3E"/>
    <w:rsid w:val="00390DC2"/>
    <w:rsid w:val="00392761"/>
    <w:rsid w:val="003A0034"/>
    <w:rsid w:val="003A115C"/>
    <w:rsid w:val="003A1F20"/>
    <w:rsid w:val="003A7638"/>
    <w:rsid w:val="003B21CD"/>
    <w:rsid w:val="003B4385"/>
    <w:rsid w:val="003B7EC8"/>
    <w:rsid w:val="003C4F3C"/>
    <w:rsid w:val="003D68A2"/>
    <w:rsid w:val="003F6E7A"/>
    <w:rsid w:val="00404FD8"/>
    <w:rsid w:val="00406369"/>
    <w:rsid w:val="00410C8C"/>
    <w:rsid w:val="00412B2F"/>
    <w:rsid w:val="004134A8"/>
    <w:rsid w:val="004201F9"/>
    <w:rsid w:val="00432D43"/>
    <w:rsid w:val="004349FC"/>
    <w:rsid w:val="00437D27"/>
    <w:rsid w:val="0044070E"/>
    <w:rsid w:val="00441310"/>
    <w:rsid w:val="00466317"/>
    <w:rsid w:val="00473383"/>
    <w:rsid w:val="00484F49"/>
    <w:rsid w:val="00491AED"/>
    <w:rsid w:val="004A114D"/>
    <w:rsid w:val="004B3E6E"/>
    <w:rsid w:val="004B3EA8"/>
    <w:rsid w:val="004D5C24"/>
    <w:rsid w:val="004E13D2"/>
    <w:rsid w:val="004E3281"/>
    <w:rsid w:val="004E7311"/>
    <w:rsid w:val="005001C0"/>
    <w:rsid w:val="00502209"/>
    <w:rsid w:val="005062A9"/>
    <w:rsid w:val="00537E98"/>
    <w:rsid w:val="00541C90"/>
    <w:rsid w:val="0054218B"/>
    <w:rsid w:val="005744F6"/>
    <w:rsid w:val="00576C9F"/>
    <w:rsid w:val="00581E1F"/>
    <w:rsid w:val="0058457D"/>
    <w:rsid w:val="00585385"/>
    <w:rsid w:val="005861E7"/>
    <w:rsid w:val="0059644E"/>
    <w:rsid w:val="005A2ED8"/>
    <w:rsid w:val="005B1F87"/>
    <w:rsid w:val="005B588F"/>
    <w:rsid w:val="005C2DEC"/>
    <w:rsid w:val="005C647B"/>
    <w:rsid w:val="005C7CDF"/>
    <w:rsid w:val="005D70BD"/>
    <w:rsid w:val="005E639E"/>
    <w:rsid w:val="005F7C61"/>
    <w:rsid w:val="00602B40"/>
    <w:rsid w:val="00607175"/>
    <w:rsid w:val="00607CC2"/>
    <w:rsid w:val="00611BA0"/>
    <w:rsid w:val="00617AF4"/>
    <w:rsid w:val="00621E79"/>
    <w:rsid w:val="00624640"/>
    <w:rsid w:val="006347EE"/>
    <w:rsid w:val="00635578"/>
    <w:rsid w:val="00635F16"/>
    <w:rsid w:val="00646644"/>
    <w:rsid w:val="00657F3C"/>
    <w:rsid w:val="006714C3"/>
    <w:rsid w:val="006722C0"/>
    <w:rsid w:val="0067673D"/>
    <w:rsid w:val="00683B4A"/>
    <w:rsid w:val="006922D8"/>
    <w:rsid w:val="006A4167"/>
    <w:rsid w:val="006B2166"/>
    <w:rsid w:val="006C2480"/>
    <w:rsid w:val="006C7BF4"/>
    <w:rsid w:val="006D3B7D"/>
    <w:rsid w:val="007030DA"/>
    <w:rsid w:val="00716544"/>
    <w:rsid w:val="0071734D"/>
    <w:rsid w:val="007204CD"/>
    <w:rsid w:val="00730A4B"/>
    <w:rsid w:val="007442A5"/>
    <w:rsid w:val="00744F79"/>
    <w:rsid w:val="007452F4"/>
    <w:rsid w:val="00750D4C"/>
    <w:rsid w:val="00765F91"/>
    <w:rsid w:val="00774A7A"/>
    <w:rsid w:val="00776E7B"/>
    <w:rsid w:val="00781502"/>
    <w:rsid w:val="007B2DB0"/>
    <w:rsid w:val="007D38AE"/>
    <w:rsid w:val="007D7A11"/>
    <w:rsid w:val="007F2A97"/>
    <w:rsid w:val="00813AE3"/>
    <w:rsid w:val="0081442D"/>
    <w:rsid w:val="00815082"/>
    <w:rsid w:val="0082190B"/>
    <w:rsid w:val="00827862"/>
    <w:rsid w:val="00832A18"/>
    <w:rsid w:val="00841D11"/>
    <w:rsid w:val="00852449"/>
    <w:rsid w:val="00862049"/>
    <w:rsid w:val="00864100"/>
    <w:rsid w:val="008712AE"/>
    <w:rsid w:val="008846D2"/>
    <w:rsid w:val="0088764A"/>
    <w:rsid w:val="008A068F"/>
    <w:rsid w:val="008A0727"/>
    <w:rsid w:val="008A2F2C"/>
    <w:rsid w:val="008A52A7"/>
    <w:rsid w:val="008A6315"/>
    <w:rsid w:val="008B54F5"/>
    <w:rsid w:val="008C2ABC"/>
    <w:rsid w:val="008C4EC0"/>
    <w:rsid w:val="008D17C1"/>
    <w:rsid w:val="008D622D"/>
    <w:rsid w:val="008F2888"/>
    <w:rsid w:val="009122EE"/>
    <w:rsid w:val="00915854"/>
    <w:rsid w:val="00915B18"/>
    <w:rsid w:val="00915DB0"/>
    <w:rsid w:val="00920D28"/>
    <w:rsid w:val="00922C23"/>
    <w:rsid w:val="009252AA"/>
    <w:rsid w:val="00936934"/>
    <w:rsid w:val="00941ACB"/>
    <w:rsid w:val="00947334"/>
    <w:rsid w:val="00953BB3"/>
    <w:rsid w:val="00954E17"/>
    <w:rsid w:val="0096321E"/>
    <w:rsid w:val="0096442E"/>
    <w:rsid w:val="00974DB0"/>
    <w:rsid w:val="00976D00"/>
    <w:rsid w:val="00980E02"/>
    <w:rsid w:val="00994D49"/>
    <w:rsid w:val="009A3037"/>
    <w:rsid w:val="009A701B"/>
    <w:rsid w:val="009B18C1"/>
    <w:rsid w:val="009B5C2F"/>
    <w:rsid w:val="009B5F3B"/>
    <w:rsid w:val="009C7CE5"/>
    <w:rsid w:val="00A040E5"/>
    <w:rsid w:val="00A07B68"/>
    <w:rsid w:val="00A07BF3"/>
    <w:rsid w:val="00A152FE"/>
    <w:rsid w:val="00A25299"/>
    <w:rsid w:val="00A25DF0"/>
    <w:rsid w:val="00A269A9"/>
    <w:rsid w:val="00A31D85"/>
    <w:rsid w:val="00A5451C"/>
    <w:rsid w:val="00A55011"/>
    <w:rsid w:val="00A57212"/>
    <w:rsid w:val="00A62109"/>
    <w:rsid w:val="00A6549C"/>
    <w:rsid w:val="00A677AE"/>
    <w:rsid w:val="00A72CE7"/>
    <w:rsid w:val="00A80753"/>
    <w:rsid w:val="00AC046D"/>
    <w:rsid w:val="00AD1EBB"/>
    <w:rsid w:val="00AE2FB1"/>
    <w:rsid w:val="00AE482B"/>
    <w:rsid w:val="00AF180F"/>
    <w:rsid w:val="00AF4EFA"/>
    <w:rsid w:val="00AF5DB8"/>
    <w:rsid w:val="00AF7DA5"/>
    <w:rsid w:val="00B102F4"/>
    <w:rsid w:val="00B322D6"/>
    <w:rsid w:val="00B46A85"/>
    <w:rsid w:val="00B55F23"/>
    <w:rsid w:val="00B57492"/>
    <w:rsid w:val="00B6361C"/>
    <w:rsid w:val="00B65828"/>
    <w:rsid w:val="00B674E3"/>
    <w:rsid w:val="00B76690"/>
    <w:rsid w:val="00B8239B"/>
    <w:rsid w:val="00B9187F"/>
    <w:rsid w:val="00B96CF5"/>
    <w:rsid w:val="00B97D95"/>
    <w:rsid w:val="00BA353A"/>
    <w:rsid w:val="00BA58C3"/>
    <w:rsid w:val="00BB3DBE"/>
    <w:rsid w:val="00BC0118"/>
    <w:rsid w:val="00BC5E82"/>
    <w:rsid w:val="00BC6744"/>
    <w:rsid w:val="00BD0843"/>
    <w:rsid w:val="00BD6632"/>
    <w:rsid w:val="00BE4E22"/>
    <w:rsid w:val="00BF4DC9"/>
    <w:rsid w:val="00BF7551"/>
    <w:rsid w:val="00C004BB"/>
    <w:rsid w:val="00C020D5"/>
    <w:rsid w:val="00C108B0"/>
    <w:rsid w:val="00C33EAD"/>
    <w:rsid w:val="00C40BF6"/>
    <w:rsid w:val="00C47EA8"/>
    <w:rsid w:val="00C51532"/>
    <w:rsid w:val="00C86EB3"/>
    <w:rsid w:val="00C92E33"/>
    <w:rsid w:val="00CA036C"/>
    <w:rsid w:val="00CA5D62"/>
    <w:rsid w:val="00CA6735"/>
    <w:rsid w:val="00CB00E1"/>
    <w:rsid w:val="00CB22F8"/>
    <w:rsid w:val="00CB6E59"/>
    <w:rsid w:val="00CC1F40"/>
    <w:rsid w:val="00CC4D57"/>
    <w:rsid w:val="00CC6CDB"/>
    <w:rsid w:val="00CD66D7"/>
    <w:rsid w:val="00CE629F"/>
    <w:rsid w:val="00CF30C0"/>
    <w:rsid w:val="00CF5C33"/>
    <w:rsid w:val="00D027BC"/>
    <w:rsid w:val="00D061A7"/>
    <w:rsid w:val="00D100C6"/>
    <w:rsid w:val="00D214A3"/>
    <w:rsid w:val="00D258BE"/>
    <w:rsid w:val="00D273BC"/>
    <w:rsid w:val="00D30134"/>
    <w:rsid w:val="00D414ED"/>
    <w:rsid w:val="00D42FD2"/>
    <w:rsid w:val="00D475FA"/>
    <w:rsid w:val="00D5680E"/>
    <w:rsid w:val="00D67B26"/>
    <w:rsid w:val="00D70CF6"/>
    <w:rsid w:val="00D70F4A"/>
    <w:rsid w:val="00D71BC5"/>
    <w:rsid w:val="00D74335"/>
    <w:rsid w:val="00D832F5"/>
    <w:rsid w:val="00D86D73"/>
    <w:rsid w:val="00D924DE"/>
    <w:rsid w:val="00D96B76"/>
    <w:rsid w:val="00DD2B2A"/>
    <w:rsid w:val="00E0076A"/>
    <w:rsid w:val="00E06AB4"/>
    <w:rsid w:val="00E10F79"/>
    <w:rsid w:val="00E117B0"/>
    <w:rsid w:val="00E17EF0"/>
    <w:rsid w:val="00E22AAA"/>
    <w:rsid w:val="00E2477D"/>
    <w:rsid w:val="00E24D3A"/>
    <w:rsid w:val="00E4453A"/>
    <w:rsid w:val="00E46B97"/>
    <w:rsid w:val="00E672DA"/>
    <w:rsid w:val="00E72750"/>
    <w:rsid w:val="00E742C7"/>
    <w:rsid w:val="00E93503"/>
    <w:rsid w:val="00EA2D5F"/>
    <w:rsid w:val="00EA56EB"/>
    <w:rsid w:val="00EA6B69"/>
    <w:rsid w:val="00EA73B8"/>
    <w:rsid w:val="00EA73C7"/>
    <w:rsid w:val="00EA7D68"/>
    <w:rsid w:val="00EB0AE6"/>
    <w:rsid w:val="00EB4E52"/>
    <w:rsid w:val="00EB710F"/>
    <w:rsid w:val="00EC7738"/>
    <w:rsid w:val="00EF3AF2"/>
    <w:rsid w:val="00EF5F59"/>
    <w:rsid w:val="00F036F3"/>
    <w:rsid w:val="00F2063A"/>
    <w:rsid w:val="00F43660"/>
    <w:rsid w:val="00F611BA"/>
    <w:rsid w:val="00F74503"/>
    <w:rsid w:val="00F77614"/>
    <w:rsid w:val="00F81C86"/>
    <w:rsid w:val="00F83F80"/>
    <w:rsid w:val="00F872DE"/>
    <w:rsid w:val="00F9163B"/>
    <w:rsid w:val="00FA2C88"/>
    <w:rsid w:val="00FA40B5"/>
    <w:rsid w:val="00FB55CF"/>
    <w:rsid w:val="00FC6F9E"/>
    <w:rsid w:val="00FC7968"/>
    <w:rsid w:val="00FD0B31"/>
    <w:rsid w:val="00FD1302"/>
    <w:rsid w:val="00FD7DDB"/>
    <w:rsid w:val="00FE5BD9"/>
    <w:rsid w:val="00FF03CC"/>
    <w:rsid w:val="00FF06FB"/>
    <w:rsid w:val="00FF2454"/>
    <w:rsid w:val="00FF25FB"/>
    <w:rsid w:val="00FF293A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4C938"/>
  <w15:docId w15:val="{DAB74530-1161-4160-9DDE-B88648D7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Body Text Indent 3" w:uiPriority="0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C5C3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2614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2614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140E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140E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140E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  <w:uiPriority w:val="99"/>
  </w:style>
  <w:style w:type="paragraph" w:styleId="PargrafodaLista">
    <w:name w:val="List Paragraph"/>
    <w:basedOn w:val="Normal"/>
    <w:uiPriority w:val="34"/>
    <w:qFormat/>
    <w:rsid w:val="008D17C1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PargrafodaLista1">
    <w:name w:val="Parágrafo da Lista1"/>
    <w:basedOn w:val="Normal"/>
    <w:rsid w:val="008D17C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libre10">
    <w:name w:val="Calibre 10"/>
    <w:basedOn w:val="Fontepargpadro"/>
    <w:uiPriority w:val="1"/>
    <w:rsid w:val="008D17C1"/>
    <w:rPr>
      <w:rFonts w:asciiTheme="minorHAnsi" w:hAnsiTheme="minorHAnsi"/>
      <w:sz w:val="20"/>
    </w:rPr>
  </w:style>
  <w:style w:type="table" w:styleId="Tabelacomgrade">
    <w:name w:val="Table Grid"/>
    <w:basedOn w:val="Tabelanormal"/>
    <w:uiPriority w:val="59"/>
    <w:rsid w:val="008A6315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unhideWhenUsed/>
    <w:rsid w:val="008A6315"/>
    <w:rPr>
      <w:sz w:val="16"/>
      <w:szCs w:val="16"/>
    </w:rPr>
  </w:style>
  <w:style w:type="character" w:customStyle="1" w:styleId="cf01">
    <w:name w:val="cf01"/>
    <w:basedOn w:val="Fontepargpadro"/>
    <w:rsid w:val="008A6315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Fontepargpadro"/>
    <w:rsid w:val="00D832F5"/>
  </w:style>
  <w:style w:type="character" w:customStyle="1" w:styleId="eop">
    <w:name w:val="eop"/>
    <w:basedOn w:val="Fontepargpadro"/>
    <w:rsid w:val="00D30134"/>
  </w:style>
  <w:style w:type="paragraph" w:styleId="Corpodetexto">
    <w:name w:val="Body Text"/>
    <w:basedOn w:val="Normal"/>
    <w:link w:val="CorpodetextoChar"/>
    <w:rsid w:val="00484F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84F4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84F49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265F7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65F73"/>
  </w:style>
  <w:style w:type="paragraph" w:customStyle="1" w:styleId="Default">
    <w:name w:val="Default"/>
    <w:link w:val="DefaultChar"/>
    <w:rsid w:val="00265F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265F7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265F73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character" w:customStyle="1" w:styleId="DefaultChar">
    <w:name w:val="Default Char"/>
    <w:link w:val="Default"/>
    <w:rsid w:val="00265F73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4E328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E32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4E32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E3281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1C5C3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apple-style-span">
    <w:name w:val="apple-style-span"/>
    <w:basedOn w:val="Fontepargpadro"/>
    <w:rsid w:val="001C5C34"/>
  </w:style>
  <w:style w:type="character" w:customStyle="1" w:styleId="Ttulo2Char">
    <w:name w:val="Título 2 Char"/>
    <w:basedOn w:val="Fontepargpadro"/>
    <w:link w:val="Ttulo2"/>
    <w:uiPriority w:val="9"/>
    <w:rsid w:val="002614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140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26140E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26140E"/>
    <w:rPr>
      <w:rFonts w:ascii="Times New Roman" w:eastAsia="Times New Roman" w:hAnsi="Times New Roman" w:cs="Times New Roman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26140E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table" w:customStyle="1" w:styleId="TableNormal">
    <w:name w:val="Table Normal"/>
    <w:rsid w:val="00261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26140E"/>
    <w:pPr>
      <w:spacing w:after="0" w:line="240" w:lineRule="auto"/>
      <w:jc w:val="center"/>
    </w:pPr>
    <w:rPr>
      <w:rFonts w:ascii="Arial" w:eastAsia="Arial" w:hAnsi="Arial" w:cs="Arial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26140E"/>
    <w:rPr>
      <w:rFonts w:ascii="Arial" w:eastAsia="Arial" w:hAnsi="Arial" w:cs="Arial"/>
      <w:b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140E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26140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table" w:customStyle="1" w:styleId="12">
    <w:name w:val="12"/>
    <w:basedOn w:val="TableNormal"/>
    <w:rsid w:val="0026140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rsid w:val="0026140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rsid w:val="0026140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26140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26140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rsid w:val="0026140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rsid w:val="0026140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26140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26140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26140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26140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26140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unhideWhenUsed/>
    <w:rsid w:val="0026140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26140E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6140E"/>
    <w:rPr>
      <w:color w:val="605E5C"/>
      <w:shd w:val="clear" w:color="auto" w:fill="E1DFDD"/>
    </w:rPr>
  </w:style>
  <w:style w:type="character" w:customStyle="1" w:styleId="vmproductdesc">
    <w:name w:val="vmproductdesc"/>
    <w:basedOn w:val="Fontepargpadro"/>
    <w:rsid w:val="0026140E"/>
  </w:style>
  <w:style w:type="character" w:styleId="MenoPendente">
    <w:name w:val="Unresolved Mention"/>
    <w:basedOn w:val="Fontepargpadro"/>
    <w:uiPriority w:val="99"/>
    <w:semiHidden/>
    <w:unhideWhenUsed/>
    <w:rsid w:val="005B1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4a859e-ed32-4641-87ef-29ae1ae899c7">
      <Terms xmlns="http://schemas.microsoft.com/office/infopath/2007/PartnerControls"/>
    </lcf76f155ced4ddcb4097134ff3c332f>
    <TaxCatchAll xmlns="dfff0671-edb5-4b17-bcdd-669e167850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9A04B50C17DC4B966BAB4F103BDC58" ma:contentTypeVersion="14" ma:contentTypeDescription="Crie um novo documento." ma:contentTypeScope="" ma:versionID="a78ee846c8f18fc9263fa720062ed103">
  <xsd:schema xmlns:xsd="http://www.w3.org/2001/XMLSchema" xmlns:xs="http://www.w3.org/2001/XMLSchema" xmlns:p="http://schemas.microsoft.com/office/2006/metadata/properties" xmlns:ns2="204a859e-ed32-4641-87ef-29ae1ae899c7" xmlns:ns3="dfff0671-edb5-4b17-bcdd-669e16785037" targetNamespace="http://schemas.microsoft.com/office/2006/metadata/properties" ma:root="true" ma:fieldsID="73e119bf14ace5f246ff8d20937c56c5" ns2:_="" ns3:_="">
    <xsd:import namespace="204a859e-ed32-4641-87ef-29ae1ae899c7"/>
    <xsd:import namespace="dfff0671-edb5-4b17-bcdd-669e167850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a859e-ed32-4641-87ef-29ae1ae89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476af115-8b1c-4b07-bfb6-8c8ff01d8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f0671-edb5-4b17-bcdd-669e167850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bbd2a4-c61d-4eb5-a8b2-934f68f2622a}" ma:internalName="TaxCatchAll" ma:showField="CatchAllData" ma:web="dfff0671-edb5-4b17-bcdd-669e167850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6E1BC5-6E5E-4F04-9B62-16E14B2842DD}">
  <ds:schemaRefs>
    <ds:schemaRef ds:uri="http://schemas.microsoft.com/office/2006/metadata/properties"/>
    <ds:schemaRef ds:uri="http://schemas.microsoft.com/office/infopath/2007/PartnerControls"/>
    <ds:schemaRef ds:uri="204a859e-ed32-4641-87ef-29ae1ae899c7"/>
    <ds:schemaRef ds:uri="dfff0671-edb5-4b17-bcdd-669e16785037"/>
  </ds:schemaRefs>
</ds:datastoreItem>
</file>

<file path=customXml/itemProps2.xml><?xml version="1.0" encoding="utf-8"?>
<ds:datastoreItem xmlns:ds="http://schemas.openxmlformats.org/officeDocument/2006/customXml" ds:itemID="{0FAB5076-41DB-4550-8FEA-C6F32A219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a859e-ed32-4641-87ef-29ae1ae899c7"/>
    <ds:schemaRef ds:uri="dfff0671-edb5-4b17-bcdd-669e167850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339CC4-0664-46E1-8D9A-764F4C84AB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GRUPO FAROL</cp:lastModifiedBy>
  <cp:revision>2</cp:revision>
  <dcterms:created xsi:type="dcterms:W3CDTF">2024-05-02T20:10:00Z</dcterms:created>
  <dcterms:modified xsi:type="dcterms:W3CDTF">2024-05-02T20:10:00Z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0x010100DB9A04B50C17DC4B966BAB4F103BDC58</vt:lpwstr>
  </property>
  <property fmtid="{D5CDD505-2E9C-101B-9397-08002B2CF9AE}" pid="3" name="MediaServiceImageTags">
    <vt:lpwstr/>
  </property>
</Properties>
</file>